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Default="006E21C8">
      <w:pPr>
        <w:rPr>
          <w:b/>
          <w:sz w:val="28"/>
        </w:rPr>
      </w:pPr>
      <w:proofErr w:type="spellStart"/>
      <w:r w:rsidRPr="006E21C8">
        <w:rPr>
          <w:b/>
          <w:sz w:val="28"/>
        </w:rPr>
        <w:t>Parapara</w:t>
      </w:r>
      <w:proofErr w:type="spellEnd"/>
      <w:r w:rsidRPr="006E21C8">
        <w:rPr>
          <w:b/>
          <w:sz w:val="28"/>
        </w:rPr>
        <w:t xml:space="preserve"> Lower Gorge</w:t>
      </w:r>
    </w:p>
    <w:p w:rsidR="006E21C8" w:rsidRDefault="006E21C8" w:rsidP="006E21C8">
      <w:pPr>
        <w:pStyle w:val="NoSpacing"/>
      </w:pPr>
      <w:proofErr w:type="gramStart"/>
      <w:r>
        <w:t>5 Km south of Collingwood, Golden Bay.</w:t>
      </w:r>
      <w:proofErr w:type="gramEnd"/>
    </w:p>
    <w:p w:rsidR="006E21C8" w:rsidRDefault="006E21C8" w:rsidP="006E21C8">
      <w:pPr>
        <w:pStyle w:val="NoSpacing"/>
      </w:pPr>
    </w:p>
    <w:p w:rsidR="006E21C8" w:rsidRDefault="006E21C8" w:rsidP="006E21C8">
      <w:pPr>
        <w:pStyle w:val="NoSpacing"/>
      </w:pPr>
      <w:r>
        <w:t xml:space="preserve">From a Kayaking guide book, a bedrock gorge with lots of small drops and pools.  Kayaking flows are 8-15 </w:t>
      </w:r>
      <w:proofErr w:type="spellStart"/>
      <w:r>
        <w:t>cumecs</w:t>
      </w:r>
      <w:proofErr w:type="spellEnd"/>
      <w:r>
        <w:t xml:space="preserve">, so something around 2-3 </w:t>
      </w:r>
      <w:proofErr w:type="spellStart"/>
      <w:r>
        <w:t>cumecs</w:t>
      </w:r>
      <w:proofErr w:type="spellEnd"/>
      <w:r>
        <w:t xml:space="preserve"> might be sensible for a Canyoning descent.</w:t>
      </w:r>
    </w:p>
    <w:p w:rsidR="006E21C8" w:rsidRDefault="006E21C8" w:rsidP="006E21C8">
      <w:pPr>
        <w:pStyle w:val="NoSpacing"/>
      </w:pP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671195</wp:posOffset>
            </wp:positionV>
            <wp:extent cx="5939155" cy="2750820"/>
            <wp:effectExtent l="1905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275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21C8" w:rsidRDefault="006E21C8" w:rsidP="006E21C8">
      <w:pPr>
        <w:pStyle w:val="NoSpacing"/>
      </w:pPr>
      <w:r>
        <w:t xml:space="preserve">Public Access by walking the 4wd track from the end of ‘Plain Road’ at </w:t>
      </w:r>
      <w:proofErr w:type="spellStart"/>
      <w:r>
        <w:t>Appos</w:t>
      </w:r>
      <w:proofErr w:type="spellEnd"/>
      <w:r>
        <w:t xml:space="preserve"> </w:t>
      </w:r>
      <w:proofErr w:type="gramStart"/>
      <w:r>
        <w:t>flat,</w:t>
      </w:r>
      <w:proofErr w:type="gramEnd"/>
      <w:r>
        <w:t xml:space="preserve"> then left via single track to the creek just north of Richmond Hill.</w:t>
      </w:r>
    </w:p>
    <w:p w:rsidR="006E21C8" w:rsidRDefault="006E21C8" w:rsidP="006E21C8">
      <w:pPr>
        <w:pStyle w:val="NoSpacing"/>
      </w:pPr>
    </w:p>
    <w:p w:rsidR="006E21C8" w:rsidRPr="006E21C8" w:rsidRDefault="006E21C8">
      <w:pPr>
        <w:rPr>
          <w:b/>
          <w:sz w:val="28"/>
        </w:rPr>
      </w:pPr>
    </w:p>
    <w:p w:rsidR="006E21C8" w:rsidRDefault="006E21C8"/>
    <w:sectPr w:rsidR="006E21C8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/>
  <w:rsids>
    <w:rsidRoot w:val="006E21C8"/>
    <w:rsid w:val="006545CA"/>
    <w:rsid w:val="006E21C8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E21C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1</cp:revision>
  <dcterms:created xsi:type="dcterms:W3CDTF">2011-10-29T07:39:00Z</dcterms:created>
  <dcterms:modified xsi:type="dcterms:W3CDTF">2011-10-29T07:44:00Z</dcterms:modified>
</cp:coreProperties>
</file>